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3B" w:rsidRDefault="00C5733B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MINIVANONI</w:t>
      </w:r>
    </w:p>
    <w:p w:rsidR="00C5733B" w:rsidRDefault="00C5733B">
      <w:pPr>
        <w:jc w:val="center"/>
        <w:rPr>
          <w:rFonts w:ascii="Verdana" w:hAnsi="Verdana"/>
          <w:b/>
          <w:bCs/>
          <w:sz w:val="52"/>
        </w:rPr>
      </w:pPr>
      <w:r>
        <w:rPr>
          <w:rFonts w:ascii="Verdana" w:hAnsi="Verdana"/>
          <w:b/>
          <w:bCs/>
          <w:sz w:val="52"/>
        </w:rPr>
        <w:t>ALBO D’ORO</w:t>
      </w:r>
    </w:p>
    <w:p w:rsidR="00C5733B" w:rsidRDefault="00C5733B">
      <w:pPr>
        <w:pStyle w:val="Titolo3"/>
        <w:rPr>
          <w:rFonts w:ascii="Verdana" w:hAnsi="Verdana"/>
        </w:rPr>
      </w:pPr>
      <w:r>
        <w:rPr>
          <w:rFonts w:ascii="Verdana" w:hAnsi="Verdana"/>
        </w:rPr>
        <w:t>Classifica Società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7279"/>
        <w:gridCol w:w="1387"/>
      </w:tblGrid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 xml:space="preserve">Società 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Edizione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1978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1979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1980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1981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1982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G.S. CSI Morbegno</w:t>
            </w:r>
            <w:r>
              <w:rPr>
                <w:rFonts w:ascii="Verdana" w:hAnsi="Verdana"/>
                <w:b/>
                <w:bCs/>
                <w:sz w:val="28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1983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1985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1986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1988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1991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Santi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1993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1994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Atletica Val Brembana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4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1995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A.S. Premana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Valle Brembana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Valgerola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2001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G.S. CSI Morbegno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5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lastRenderedPageBreak/>
              <w:t>2002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A.S. Premana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 Premana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2004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A.S. Premana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6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2005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2007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2009</w:t>
            </w:r>
          </w:p>
        </w:tc>
        <w:tc>
          <w:tcPr>
            <w:tcW w:w="3753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B44CF8" w:rsidRPr="00B44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2010</w:t>
            </w:r>
          </w:p>
        </w:tc>
        <w:tc>
          <w:tcPr>
            <w:tcW w:w="3753" w:type="pct"/>
            <w:vAlign w:val="center"/>
          </w:tcPr>
          <w:p w:rsidR="00B44CF8" w:rsidRPr="00B44CF8" w:rsidRDefault="00B44CF8">
            <w:pPr>
              <w:pStyle w:val="Titolo1"/>
              <w:rPr>
                <w:rFonts w:ascii="Verdana" w:hAnsi="Verdana"/>
                <w:bCs/>
              </w:rPr>
            </w:pPr>
            <w:r w:rsidRPr="00B44CF8"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vAlign w:val="center"/>
          </w:tcPr>
          <w:p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8</w:t>
            </w:r>
            <w:r w:rsidRPr="00B44CF8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733E61" w:rsidRPr="00B44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vAlign w:val="center"/>
          </w:tcPr>
          <w:p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2011</w:t>
            </w:r>
          </w:p>
        </w:tc>
        <w:tc>
          <w:tcPr>
            <w:tcW w:w="3753" w:type="pct"/>
            <w:vAlign w:val="center"/>
          </w:tcPr>
          <w:p w:rsidR="00733E61" w:rsidRPr="00B44CF8" w:rsidRDefault="00195F20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</w:t>
            </w:r>
            <w:r w:rsidR="00733E61">
              <w:rPr>
                <w:rFonts w:ascii="Verdana" w:hAnsi="Verdana"/>
              </w:rPr>
              <w:t>anzada</w:t>
            </w:r>
          </w:p>
        </w:tc>
        <w:tc>
          <w:tcPr>
            <w:tcW w:w="715" w:type="pct"/>
            <w:vAlign w:val="center"/>
          </w:tcPr>
          <w:p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733E61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195F20" w:rsidRPr="00B44CF8" w:rsidTr="00195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2012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0" w:rsidRPr="00B44CF8" w:rsidRDefault="00195F20" w:rsidP="003454A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Lanzada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264F72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264F72" w:rsidRPr="00264F72" w:rsidTr="0037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2013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2" w:rsidRPr="00264F72" w:rsidRDefault="00264F72" w:rsidP="00264F72">
            <w:pPr>
              <w:pStyle w:val="Titolo1"/>
              <w:rPr>
                <w:rFonts w:ascii="Verdana" w:hAnsi="Verdana"/>
                <w:b/>
              </w:rPr>
            </w:pPr>
            <w:r w:rsidRPr="00264F72">
              <w:rPr>
                <w:rFonts w:ascii="Verdana" w:hAnsi="Verdana"/>
                <w:b/>
              </w:rPr>
              <w:t>A.S.D. Lanzada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8</w:t>
            </w:r>
            <w:r w:rsidRPr="00264F72">
              <w:rPr>
                <w:rFonts w:ascii="Verdana" w:hAnsi="Verdana"/>
                <w:b/>
                <w:bCs/>
                <w:sz w:val="28"/>
                <w:vertAlign w:val="superscript"/>
              </w:rPr>
              <w:t>a</w:t>
            </w:r>
          </w:p>
        </w:tc>
      </w:tr>
      <w:tr w:rsidR="00C23E63" w:rsidRPr="00C23E63" w:rsidTr="0037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2014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63" w:rsidRPr="00C23E63" w:rsidRDefault="00C23E63" w:rsidP="00C23E63">
            <w:pPr>
              <w:pStyle w:val="Titolo1"/>
              <w:rPr>
                <w:rFonts w:ascii="Verdana" w:hAnsi="Verdana"/>
              </w:rPr>
            </w:pPr>
            <w:r w:rsidRPr="00C23E63">
              <w:rPr>
                <w:rFonts w:ascii="Verdana" w:hAnsi="Verdana"/>
              </w:rPr>
              <w:t>A.S.D. Lanzada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0175F3" w:rsidRPr="00C23E63" w:rsidTr="0037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3" w:rsidRPr="00C23E63" w:rsidRDefault="000175F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2015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3" w:rsidRPr="00C23E63" w:rsidRDefault="000175F3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3" w:rsidRPr="00C23E63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:rsidTr="0037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2016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Default="00DB05C8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:rsidTr="0037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Pr="00DB05C8" w:rsidRDefault="00DB05C8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DB05C8">
              <w:rPr>
                <w:rFonts w:ascii="Verdana" w:hAnsi="Verdana"/>
                <w:bCs/>
                <w:sz w:val="28"/>
                <w:szCs w:val="28"/>
              </w:rPr>
              <w:t>2017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Pr="00DB05C8" w:rsidRDefault="00DB05C8" w:rsidP="00C23E63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B05C8">
              <w:rPr>
                <w:rFonts w:ascii="Verdana" w:hAnsi="Verdana"/>
                <w:b/>
                <w:szCs w:val="28"/>
              </w:rPr>
              <w:t>G.S. CSI Morbegno</w:t>
            </w:r>
          </w:p>
          <w:p w:rsidR="00DB05C8" w:rsidRPr="00DB05C8" w:rsidRDefault="00DB05C8" w:rsidP="00DB05C8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DB05C8">
              <w:rPr>
                <w:rFonts w:ascii="Verdana" w:hAnsi="Verdana"/>
                <w:b/>
                <w:bCs/>
              </w:rPr>
              <w:t>vincitore 9</w:t>
            </w:r>
            <w:r w:rsidRPr="00DB05C8">
              <w:rPr>
                <w:rFonts w:ascii="Verdana" w:hAnsi="Verdana"/>
                <w:b/>
                <w:bCs/>
              </w:rPr>
              <w:t>a edizione</w:t>
            </w:r>
            <w:bookmarkEnd w:id="0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Pr="00DB05C8" w:rsidRDefault="00DB05C8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DB05C8">
              <w:rPr>
                <w:rFonts w:ascii="Verdana" w:hAnsi="Verdana"/>
                <w:bCs/>
                <w:sz w:val="28"/>
                <w:szCs w:val="28"/>
              </w:rPr>
              <w:t>9</w:t>
            </w:r>
            <w:r w:rsidRPr="00DB05C8">
              <w:rPr>
                <w:rFonts w:ascii="Verdana" w:hAnsi="Verdana"/>
                <w:bCs/>
                <w:sz w:val="28"/>
                <w:szCs w:val="28"/>
                <w:vertAlign w:val="superscript"/>
              </w:rPr>
              <w:t>a</w:t>
            </w:r>
          </w:p>
        </w:tc>
      </w:tr>
    </w:tbl>
    <w:p w:rsidR="00C5733B" w:rsidRDefault="00C5733B">
      <w:pPr>
        <w:jc w:val="center"/>
        <w:rPr>
          <w:sz w:val="28"/>
        </w:rPr>
      </w:pPr>
    </w:p>
    <w:p w:rsidR="00C5733B" w:rsidRDefault="00C5733B">
      <w:pPr>
        <w:rPr>
          <w:sz w:val="28"/>
        </w:rPr>
      </w:pPr>
    </w:p>
    <w:sectPr w:rsidR="00C5733B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87" w:rsidRDefault="00B12387">
      <w:r>
        <w:separator/>
      </w:r>
    </w:p>
  </w:endnote>
  <w:endnote w:type="continuationSeparator" w:id="0">
    <w:p w:rsidR="00B12387" w:rsidRDefault="00B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3B" w:rsidRDefault="00DB05C8">
    <w:pPr>
      <w:pStyle w:val="Pidipagina"/>
    </w:pPr>
    <w:r>
      <w:rPr>
        <w:noProof/>
      </w:rPr>
      <w:drawing>
        <wp:inline distT="0" distB="0" distL="0" distR="0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87" w:rsidRDefault="00B12387">
      <w:r>
        <w:separator/>
      </w:r>
    </w:p>
  </w:footnote>
  <w:footnote w:type="continuationSeparator" w:id="0">
    <w:p w:rsidR="00B12387" w:rsidRDefault="00B1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3B" w:rsidRDefault="00DB05C8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F8"/>
    <w:rsid w:val="00004426"/>
    <w:rsid w:val="000175F3"/>
    <w:rsid w:val="00195F20"/>
    <w:rsid w:val="00264F72"/>
    <w:rsid w:val="003454A3"/>
    <w:rsid w:val="0037451A"/>
    <w:rsid w:val="003829F3"/>
    <w:rsid w:val="006337DD"/>
    <w:rsid w:val="00733E61"/>
    <w:rsid w:val="00B12387"/>
    <w:rsid w:val="00B44CF8"/>
    <w:rsid w:val="00C23E63"/>
    <w:rsid w:val="00C5733B"/>
    <w:rsid w:val="00D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4F0183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</vt:lpstr>
    </vt:vector>
  </TitlesOfParts>
  <Company>Mauro Rossini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2</cp:revision>
  <cp:lastPrinted>2002-12-27T15:15:00Z</cp:lastPrinted>
  <dcterms:created xsi:type="dcterms:W3CDTF">2018-07-31T06:33:00Z</dcterms:created>
  <dcterms:modified xsi:type="dcterms:W3CDTF">2018-07-31T06:33:00Z</dcterms:modified>
</cp:coreProperties>
</file>