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49" w:rsidRDefault="000C3649">
      <w:pPr>
        <w:pStyle w:val="Titolo"/>
        <w:pageBreakBefore/>
        <w:rPr>
          <w:rFonts w:ascii="Verdana" w:hAnsi="Verdana"/>
          <w:sz w:val="56"/>
        </w:rPr>
      </w:pPr>
      <w:r>
        <w:rPr>
          <w:rFonts w:ascii="Verdana" w:hAnsi="Verdana"/>
          <w:sz w:val="56"/>
        </w:rPr>
        <w:t>TROFEO VANONI FEMMINILE</w:t>
      </w:r>
    </w:p>
    <w:p w:rsidR="000C3649" w:rsidRDefault="000C3649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</w:rPr>
        <w:t>ALBO D’ORO FEMMINILE (women race records)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Atleta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Società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Tempo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Bruna Fanetti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pStyle w:val="Titolo1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AS Sondalo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fr-FR"/>
              </w:rPr>
            </w:pPr>
            <w:r>
              <w:rPr>
                <w:rFonts w:ascii="Verdana" w:hAnsi="Verdana"/>
                <w:sz w:val="28"/>
                <w:lang w:val="fr-FR"/>
              </w:rPr>
              <w:t>25’06”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Diane Ellerton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24’08”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21’48’’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22’49”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Susan Dilnot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23’32”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23’27”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Tricia Calder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Scozia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23’54”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1991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Anne Buckley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SNAM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24’48”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1993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Nives Curti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Mirella Cabodi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U.S. Atletica Cafasse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23’17”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22’41”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24’00”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24’10”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Pierangela Baronchelli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C.A. Olimpia Valseriana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22’33”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2001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2002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Agnieszka Stafa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24’22”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23’29”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22’48”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2005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Kosovelj Mateja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Slovenia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22’22”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22’54”</w:t>
            </w:r>
          </w:p>
        </w:tc>
      </w:tr>
      <w:tr w:rsidR="000C3649" w:rsidRPr="00915D01">
        <w:tc>
          <w:tcPr>
            <w:tcW w:w="532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Anna Pichrtova</w:t>
            </w:r>
          </w:p>
        </w:tc>
        <w:tc>
          <w:tcPr>
            <w:tcW w:w="1793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vAlign w:val="center"/>
          </w:tcPr>
          <w:p w:rsidR="000C3649" w:rsidRPr="00915D01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21’41”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Cristina Scolari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Vallecamonica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22’39”</w:t>
            </w:r>
          </w:p>
        </w:tc>
      </w:tr>
      <w:tr w:rsidR="000C3649"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22’46”</w:t>
            </w:r>
          </w:p>
        </w:tc>
      </w:tr>
      <w:tr w:rsidR="001B6FF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Mariola Sojda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23’13”</w:t>
            </w:r>
          </w:p>
        </w:tc>
      </w:tr>
      <w:tr w:rsidR="00633EE3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Valgerola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22’37”</w:t>
            </w:r>
          </w:p>
        </w:tc>
      </w:tr>
      <w:tr w:rsidR="0085052F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85052F" w:rsidP="001B6FF1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076979" w:rsidP="0085052F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 xml:space="preserve">Pavla </w:t>
            </w:r>
            <w:r w:rsidR="0085052F" w:rsidRPr="00915D01">
              <w:rPr>
                <w:rFonts w:ascii="Verdana" w:hAnsi="Verdana"/>
                <w:sz w:val="28"/>
              </w:rPr>
              <w:t xml:space="preserve">Shorna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85052F" w:rsidP="000C3649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915D01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21’41”</w:t>
            </w:r>
          </w:p>
        </w:tc>
      </w:tr>
      <w:tr w:rsidR="00EB0B26" w:rsidRPr="00EB0B26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1B6FF1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2013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85052F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Elisa</w:t>
            </w:r>
            <w:r w:rsidR="00076979" w:rsidRPr="00EB0B26">
              <w:rPr>
                <w:rFonts w:ascii="Verdana" w:hAnsi="Verdana"/>
                <w:sz w:val="28"/>
              </w:rPr>
              <w:t xml:space="preserve"> Desco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Atl.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22’09”</w:t>
            </w:r>
          </w:p>
        </w:tc>
      </w:tr>
      <w:tr w:rsidR="00F6127D" w:rsidRPr="00EB0B26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85052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21’48”</w:t>
            </w:r>
          </w:p>
        </w:tc>
      </w:tr>
      <w:tr w:rsidR="00915D01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1B6FF1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lastRenderedPageBreak/>
              <w:t>2015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915D01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 xml:space="preserve">Emily Collinge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0C3649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Gran Bretagna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0C3649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21’13”</w:t>
            </w:r>
            <w:r w:rsidRPr="00915D01">
              <w:rPr>
                <w:rFonts w:ascii="Verdana" w:hAnsi="Verdana"/>
                <w:b/>
                <w:sz w:val="28"/>
              </w:rPr>
              <w:br/>
            </w:r>
            <w:r w:rsidRPr="00915D01">
              <w:rPr>
                <w:rFonts w:ascii="Verdana" w:hAnsi="Verdana"/>
                <w:b/>
                <w:sz w:val="20"/>
              </w:rPr>
              <w:t>record</w:t>
            </w:r>
          </w:p>
        </w:tc>
      </w:tr>
      <w:tr w:rsidR="00324A8C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Pavla Schorna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21’50”</w:t>
            </w:r>
          </w:p>
        </w:tc>
      </w:tr>
      <w:tr w:rsidR="00324A8C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Kamila Gregorova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22’18”</w:t>
            </w:r>
          </w:p>
        </w:tc>
      </w:tr>
      <w:tr w:rsidR="00076979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9" w:rsidRDefault="00076979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2018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9" w:rsidRDefault="00076979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Elisa Sortini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21’52”</w:t>
            </w:r>
          </w:p>
        </w:tc>
      </w:tr>
      <w:tr w:rsidR="00BD0C35" w:rsidRPr="00915D01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35" w:rsidRDefault="00BD0C35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2019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35" w:rsidRDefault="00BD0C35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Lucy Wambui Murigi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Kenia – Run2gether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21’16”</w:t>
            </w:r>
            <w:bookmarkStart w:id="0" w:name="_GoBack"/>
            <w:bookmarkEnd w:id="0"/>
          </w:p>
        </w:tc>
      </w:tr>
    </w:tbl>
    <w:p w:rsidR="000C3649" w:rsidRDefault="000C3649">
      <w:pPr>
        <w:rPr>
          <w:sz w:val="28"/>
        </w:rPr>
      </w:pPr>
    </w:p>
    <w:sectPr w:rsidR="000C3649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AB" w:rsidRDefault="009167AB">
      <w:r>
        <w:separator/>
      </w:r>
    </w:p>
  </w:endnote>
  <w:endnote w:type="continuationSeparator" w:id="0">
    <w:p w:rsidR="009167AB" w:rsidRDefault="009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9" w:rsidRDefault="00324A8C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AB" w:rsidRDefault="009167AB">
      <w:r>
        <w:separator/>
      </w:r>
    </w:p>
  </w:footnote>
  <w:footnote w:type="continuationSeparator" w:id="0">
    <w:p w:rsidR="009167AB" w:rsidRDefault="009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9" w:rsidRDefault="00324A8C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1"/>
    <w:rsid w:val="00076979"/>
    <w:rsid w:val="000A04B9"/>
    <w:rsid w:val="000C3649"/>
    <w:rsid w:val="000E37F2"/>
    <w:rsid w:val="001B6FF1"/>
    <w:rsid w:val="00205098"/>
    <w:rsid w:val="00324A8C"/>
    <w:rsid w:val="00633EE3"/>
    <w:rsid w:val="0085052F"/>
    <w:rsid w:val="008F76F5"/>
    <w:rsid w:val="00915D01"/>
    <w:rsid w:val="009167AB"/>
    <w:rsid w:val="00BD0C35"/>
    <w:rsid w:val="00C13F9C"/>
    <w:rsid w:val="00EB0B26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6E32AF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3</TotalTime>
  <Pages>2</Pages>
  <Words>252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4</cp:revision>
  <cp:lastPrinted>2002-12-27T15:15:00Z</cp:lastPrinted>
  <dcterms:created xsi:type="dcterms:W3CDTF">2019-06-13T12:00:00Z</dcterms:created>
  <dcterms:modified xsi:type="dcterms:W3CDTF">2020-08-05T07:08:00Z</dcterms:modified>
</cp:coreProperties>
</file>